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7C" w:rsidRDefault="004A7D7C" w:rsidP="00F53833">
      <w:pPr>
        <w:shd w:val="clear" w:color="auto" w:fill="FFFFFF"/>
        <w:spacing w:after="0" w:line="240" w:lineRule="auto"/>
        <w:ind w:right="3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-179070</wp:posOffset>
            </wp:positionV>
            <wp:extent cx="447675" cy="542925"/>
            <wp:effectExtent l="19050" t="0" r="9525" b="0"/>
            <wp:wrapNone/>
            <wp:docPr id="2" name="Рисунок 2" descr="arm-pro-00-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-pro-00-1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7D7C" w:rsidRDefault="004A7D7C" w:rsidP="00F53833">
      <w:pPr>
        <w:shd w:val="clear" w:color="auto" w:fill="FFFFFF"/>
        <w:spacing w:after="0" w:line="240" w:lineRule="auto"/>
        <w:ind w:right="3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8409E" w:rsidRDefault="00463671" w:rsidP="00F53833">
      <w:pPr>
        <w:shd w:val="clear" w:color="auto" w:fill="FFFFFF"/>
        <w:spacing w:after="0" w:line="240" w:lineRule="auto"/>
        <w:ind w:right="3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Д</w:t>
      </w:r>
      <w:r w:rsidR="0073771F">
        <w:rPr>
          <w:rFonts w:ascii="Times New Roman" w:hAnsi="Times New Roman" w:cs="Times New Roman"/>
          <w:b/>
          <w:noProof/>
          <w:sz w:val="28"/>
          <w:szCs w:val="28"/>
        </w:rPr>
        <w:t>УМА ГОР</w:t>
      </w:r>
      <w:r w:rsidR="006E044D">
        <w:rPr>
          <w:rFonts w:ascii="Times New Roman" w:hAnsi="Times New Roman" w:cs="Times New Roman"/>
          <w:b/>
          <w:noProof/>
          <w:sz w:val="28"/>
          <w:szCs w:val="28"/>
        </w:rPr>
        <w:t>О</w:t>
      </w:r>
      <w:r w:rsidR="0073771F">
        <w:rPr>
          <w:rFonts w:ascii="Times New Roman" w:hAnsi="Times New Roman" w:cs="Times New Roman"/>
          <w:b/>
          <w:noProof/>
          <w:sz w:val="28"/>
          <w:szCs w:val="28"/>
        </w:rPr>
        <w:t>ДСКОГО ОКРУ</w:t>
      </w:r>
      <w:r>
        <w:rPr>
          <w:rFonts w:ascii="Times New Roman" w:hAnsi="Times New Roman" w:cs="Times New Roman"/>
          <w:b/>
          <w:noProof/>
          <w:sz w:val="28"/>
          <w:szCs w:val="28"/>
        </w:rPr>
        <w:t>ГА «ГОРОД КИЗЕЛ»</w:t>
      </w:r>
    </w:p>
    <w:p w:rsidR="00463671" w:rsidRPr="0008409E" w:rsidRDefault="00D73DCA" w:rsidP="00F53833">
      <w:pPr>
        <w:shd w:val="clear" w:color="auto" w:fill="FFFFFF"/>
        <w:spacing w:after="0" w:line="240" w:lineRule="auto"/>
        <w:ind w:right="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ВТОРОГО</w:t>
      </w:r>
      <w:r w:rsidR="00463671">
        <w:rPr>
          <w:rFonts w:ascii="Times New Roman" w:hAnsi="Times New Roman" w:cs="Times New Roman"/>
          <w:b/>
          <w:noProof/>
          <w:sz w:val="28"/>
          <w:szCs w:val="28"/>
        </w:rPr>
        <w:t xml:space="preserve"> СОЗЫВА</w:t>
      </w:r>
    </w:p>
    <w:p w:rsidR="00F53833" w:rsidRDefault="00F53833" w:rsidP="00F53833">
      <w:pPr>
        <w:keepNext/>
        <w:spacing w:after="0"/>
        <w:jc w:val="center"/>
        <w:outlineLvl w:val="0"/>
        <w:rPr>
          <w:rFonts w:ascii="Times New Roman" w:hAnsi="Times New Roman" w:cs="Times New Roman"/>
          <w:bCs/>
          <w:kern w:val="32"/>
          <w:sz w:val="28"/>
          <w:szCs w:val="28"/>
          <w:lang w:eastAsia="en-US"/>
        </w:rPr>
      </w:pPr>
    </w:p>
    <w:p w:rsidR="0008409E" w:rsidRPr="00463671" w:rsidRDefault="00463671" w:rsidP="00F53833">
      <w:pPr>
        <w:keepNext/>
        <w:spacing w:after="0"/>
        <w:jc w:val="center"/>
        <w:outlineLvl w:val="0"/>
        <w:rPr>
          <w:rFonts w:ascii="Times New Roman" w:hAnsi="Times New Roman" w:cs="Times New Roman"/>
          <w:bCs/>
          <w:kern w:val="32"/>
          <w:sz w:val="28"/>
          <w:szCs w:val="28"/>
          <w:lang w:eastAsia="en-US"/>
        </w:rPr>
      </w:pPr>
      <w:r w:rsidRPr="00463671">
        <w:rPr>
          <w:rFonts w:ascii="Times New Roman" w:hAnsi="Times New Roman" w:cs="Times New Roman"/>
          <w:bCs/>
          <w:kern w:val="32"/>
          <w:sz w:val="28"/>
          <w:szCs w:val="28"/>
          <w:lang w:eastAsia="en-US"/>
        </w:rPr>
        <w:t>РЕШЕНИЕ</w:t>
      </w:r>
    </w:p>
    <w:p w:rsidR="0008409E" w:rsidRPr="0008409E" w:rsidRDefault="00DD5D97" w:rsidP="0008409E">
      <w:pPr>
        <w:spacing w:before="48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D73DCA">
        <w:rPr>
          <w:rFonts w:ascii="Times New Roman" w:hAnsi="Times New Roman" w:cs="Times New Roman"/>
          <w:sz w:val="28"/>
        </w:rPr>
        <w:t>.05.2024</w:t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D73DCA">
        <w:rPr>
          <w:rFonts w:ascii="Times New Roman" w:hAnsi="Times New Roman" w:cs="Times New Roman"/>
          <w:sz w:val="28"/>
        </w:rPr>
        <w:tab/>
      </w:r>
      <w:r w:rsidR="0008409E" w:rsidRPr="0008409E">
        <w:rPr>
          <w:rFonts w:ascii="Times New Roman" w:hAnsi="Times New Roman" w:cs="Times New Roman"/>
          <w:sz w:val="28"/>
        </w:rPr>
        <w:t>№</w:t>
      </w:r>
      <w:r w:rsidR="0008409E" w:rsidRPr="0008409E">
        <w:rPr>
          <w:rFonts w:ascii="Times New Roman" w:hAnsi="Times New Roman" w:cs="Times New Roman"/>
          <w:sz w:val="28"/>
          <w:szCs w:val="28"/>
        </w:rPr>
        <w:t xml:space="preserve"> </w:t>
      </w:r>
      <w:r w:rsidR="009579A1">
        <w:rPr>
          <w:rFonts w:ascii="Times New Roman" w:hAnsi="Times New Roman" w:cs="Times New Roman"/>
          <w:sz w:val="28"/>
          <w:szCs w:val="28"/>
        </w:rPr>
        <w:t xml:space="preserve"> 53</w:t>
      </w:r>
      <w:r w:rsidR="0008409E" w:rsidRPr="000840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08409E" w:rsidRPr="0008409E" w:rsidRDefault="0008409E" w:rsidP="002443EF">
      <w:pPr>
        <w:spacing w:before="480" w:line="240" w:lineRule="exact"/>
        <w:rPr>
          <w:rFonts w:ascii="Times New Roman" w:hAnsi="Times New Roman" w:cs="Times New Roman"/>
          <w:b/>
          <w:sz w:val="28"/>
        </w:rPr>
      </w:pPr>
      <w:r w:rsidRPr="0008409E">
        <w:rPr>
          <w:rFonts w:ascii="Times New Roman" w:hAnsi="Times New Roman" w:cs="Times New Roman"/>
          <w:b/>
          <w:sz w:val="28"/>
        </w:rPr>
        <w:t>О внесении изменений в Положение о</w:t>
      </w:r>
      <w:r w:rsidRPr="0008409E">
        <w:rPr>
          <w:rFonts w:ascii="Times New Roman" w:hAnsi="Times New Roman" w:cs="Times New Roman"/>
          <w:b/>
          <w:sz w:val="28"/>
        </w:rPr>
        <w:br/>
        <w:t xml:space="preserve">муниципальном лесном контроле на </w:t>
      </w:r>
      <w:r w:rsidRPr="0008409E">
        <w:rPr>
          <w:rFonts w:ascii="Times New Roman" w:hAnsi="Times New Roman" w:cs="Times New Roman"/>
          <w:b/>
          <w:sz w:val="28"/>
        </w:rPr>
        <w:br/>
        <w:t>территории городского округа «Город</w:t>
      </w:r>
      <w:r w:rsidRPr="0008409E">
        <w:rPr>
          <w:rFonts w:ascii="Times New Roman" w:hAnsi="Times New Roman" w:cs="Times New Roman"/>
          <w:b/>
          <w:sz w:val="28"/>
        </w:rPr>
        <w:br/>
      </w:r>
      <w:proofErr w:type="spellStart"/>
      <w:r w:rsidRPr="0008409E">
        <w:rPr>
          <w:rFonts w:ascii="Times New Roman" w:hAnsi="Times New Roman" w:cs="Times New Roman"/>
          <w:b/>
          <w:sz w:val="28"/>
        </w:rPr>
        <w:t>Кизел</w:t>
      </w:r>
      <w:proofErr w:type="spellEnd"/>
      <w:r w:rsidRPr="0008409E">
        <w:rPr>
          <w:rFonts w:ascii="Times New Roman" w:hAnsi="Times New Roman" w:cs="Times New Roman"/>
          <w:b/>
          <w:sz w:val="28"/>
        </w:rPr>
        <w:t xml:space="preserve">», утвержденный </w:t>
      </w:r>
      <w:r w:rsidR="001C3552">
        <w:rPr>
          <w:rFonts w:ascii="Times New Roman" w:hAnsi="Times New Roman" w:cs="Times New Roman"/>
          <w:b/>
          <w:sz w:val="28"/>
        </w:rPr>
        <w:t>Думой городского</w:t>
      </w:r>
      <w:r w:rsidR="001C3552">
        <w:rPr>
          <w:rFonts w:ascii="Times New Roman" w:hAnsi="Times New Roman" w:cs="Times New Roman"/>
          <w:b/>
          <w:sz w:val="28"/>
        </w:rPr>
        <w:br/>
        <w:t xml:space="preserve">округа </w:t>
      </w:r>
      <w:r w:rsidR="007D295B">
        <w:rPr>
          <w:rFonts w:ascii="Times New Roman" w:hAnsi="Times New Roman" w:cs="Times New Roman"/>
          <w:b/>
          <w:sz w:val="28"/>
        </w:rPr>
        <w:t xml:space="preserve">«Город </w:t>
      </w:r>
      <w:proofErr w:type="spellStart"/>
      <w:r w:rsidR="007D295B">
        <w:rPr>
          <w:rFonts w:ascii="Times New Roman" w:hAnsi="Times New Roman" w:cs="Times New Roman"/>
          <w:b/>
          <w:sz w:val="28"/>
        </w:rPr>
        <w:t>Кизел</w:t>
      </w:r>
      <w:proofErr w:type="spellEnd"/>
      <w:r w:rsidR="007D295B">
        <w:rPr>
          <w:rFonts w:ascii="Times New Roman" w:hAnsi="Times New Roman" w:cs="Times New Roman"/>
          <w:b/>
          <w:sz w:val="28"/>
        </w:rPr>
        <w:t>»</w:t>
      </w:r>
      <w:r w:rsidRPr="0008409E">
        <w:rPr>
          <w:rFonts w:ascii="Times New Roman" w:hAnsi="Times New Roman" w:cs="Times New Roman"/>
          <w:b/>
          <w:sz w:val="28"/>
        </w:rPr>
        <w:t xml:space="preserve"> от 19.11.2021 № 293</w:t>
      </w:r>
      <w:r w:rsidRPr="0008409E">
        <w:rPr>
          <w:rFonts w:ascii="Times New Roman" w:hAnsi="Times New Roman" w:cs="Times New Roman"/>
          <w:sz w:val="28"/>
        </w:rPr>
        <w:t xml:space="preserve"> </w:t>
      </w:r>
    </w:p>
    <w:p w:rsidR="0008409E" w:rsidRPr="0008409E" w:rsidRDefault="0008409E" w:rsidP="00F5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  </w:t>
      </w:r>
      <w:proofErr w:type="gramStart"/>
      <w:r w:rsidRPr="0008409E">
        <w:rPr>
          <w:rFonts w:ascii="Times New Roman" w:hAnsi="Times New Roman" w:cs="Times New Roman"/>
          <w:sz w:val="28"/>
          <w:szCs w:val="28"/>
        </w:rPr>
        <w:t>В соответствии с Федер</w:t>
      </w:r>
      <w:r w:rsidR="004A7D7C">
        <w:rPr>
          <w:rFonts w:ascii="Times New Roman" w:hAnsi="Times New Roman" w:cs="Times New Roman"/>
          <w:sz w:val="28"/>
          <w:szCs w:val="28"/>
        </w:rPr>
        <w:t>альными законами от 06.10.2003 №</w:t>
      </w:r>
      <w:r w:rsidRPr="0008409E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</w:t>
      </w:r>
      <w:r w:rsidR="004A7D7C">
        <w:rPr>
          <w:rFonts w:ascii="Times New Roman" w:hAnsi="Times New Roman" w:cs="Times New Roman"/>
          <w:sz w:val="28"/>
          <w:szCs w:val="28"/>
        </w:rPr>
        <w:t>ской Федерации", от 31.07.2020 №</w:t>
      </w:r>
      <w:r w:rsidRPr="0008409E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</w:t>
      </w:r>
      <w:r w:rsidR="00F53833">
        <w:rPr>
          <w:rFonts w:ascii="Times New Roman" w:hAnsi="Times New Roman" w:cs="Times New Roman"/>
          <w:sz w:val="28"/>
          <w:szCs w:val="28"/>
        </w:rPr>
        <w:t xml:space="preserve">", </w:t>
      </w:r>
      <w:r w:rsidR="00D73DCA"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города </w:t>
      </w:r>
      <w:proofErr w:type="spellStart"/>
      <w:r w:rsidR="00D73DCA">
        <w:rPr>
          <w:rFonts w:ascii="Times New Roman" w:hAnsi="Times New Roman" w:cs="Times New Roman"/>
          <w:sz w:val="28"/>
          <w:szCs w:val="28"/>
        </w:rPr>
        <w:t>Кизела</w:t>
      </w:r>
      <w:proofErr w:type="spellEnd"/>
      <w:r w:rsidR="00D73DCA">
        <w:rPr>
          <w:rFonts w:ascii="Times New Roman" w:hAnsi="Times New Roman" w:cs="Times New Roman"/>
          <w:sz w:val="28"/>
          <w:szCs w:val="28"/>
        </w:rPr>
        <w:t xml:space="preserve">  на Положение о муниципальном лесном контроле на территории городского округа «Город </w:t>
      </w:r>
      <w:proofErr w:type="spellStart"/>
      <w:r w:rsidR="00D73DCA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D73DCA">
        <w:rPr>
          <w:rFonts w:ascii="Times New Roman" w:hAnsi="Times New Roman" w:cs="Times New Roman"/>
          <w:sz w:val="28"/>
          <w:szCs w:val="28"/>
        </w:rPr>
        <w:t>» от 27.04.2024 № 2-20-2024/Прдп89-24-20570016</w:t>
      </w:r>
      <w:r w:rsidRPr="0008409E">
        <w:rPr>
          <w:rFonts w:ascii="Times New Roman" w:hAnsi="Times New Roman" w:cs="Times New Roman"/>
          <w:sz w:val="28"/>
          <w:szCs w:val="28"/>
        </w:rPr>
        <w:t>,</w:t>
      </w:r>
      <w:r w:rsidR="00FB41CC">
        <w:rPr>
          <w:rFonts w:ascii="Times New Roman" w:hAnsi="Times New Roman" w:cs="Times New Roman"/>
          <w:sz w:val="28"/>
          <w:szCs w:val="28"/>
        </w:rPr>
        <w:t xml:space="preserve"> согласно пункту 5 части 2 статьи 35 Устава городского</w:t>
      </w:r>
      <w:proofErr w:type="gramEnd"/>
      <w:r w:rsidR="00FB41CC">
        <w:rPr>
          <w:rFonts w:ascii="Times New Roman" w:hAnsi="Times New Roman" w:cs="Times New Roman"/>
          <w:sz w:val="28"/>
          <w:szCs w:val="28"/>
        </w:rPr>
        <w:t xml:space="preserve"> округа «Город </w:t>
      </w:r>
      <w:proofErr w:type="spellStart"/>
      <w:r w:rsidR="00FB41CC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FB41CC">
        <w:rPr>
          <w:rFonts w:ascii="Times New Roman" w:hAnsi="Times New Roman" w:cs="Times New Roman"/>
          <w:sz w:val="28"/>
          <w:szCs w:val="28"/>
        </w:rPr>
        <w:t>» Пермского края,</w:t>
      </w:r>
      <w:r w:rsidRPr="0008409E">
        <w:rPr>
          <w:rFonts w:ascii="Times New Roman" w:hAnsi="Times New Roman" w:cs="Times New Roman"/>
          <w:sz w:val="28"/>
          <w:szCs w:val="28"/>
        </w:rPr>
        <w:t xml:space="preserve"> </w:t>
      </w:r>
      <w:r w:rsidR="006E044D">
        <w:rPr>
          <w:rFonts w:ascii="Times New Roman" w:hAnsi="Times New Roman" w:cs="Times New Roman"/>
          <w:sz w:val="28"/>
          <w:szCs w:val="28"/>
        </w:rPr>
        <w:t xml:space="preserve">Дума городского округа «Город  </w:t>
      </w:r>
      <w:proofErr w:type="spellStart"/>
      <w:r w:rsidR="006E044D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F53833">
        <w:rPr>
          <w:rFonts w:ascii="Times New Roman" w:hAnsi="Times New Roman" w:cs="Times New Roman"/>
          <w:sz w:val="28"/>
          <w:szCs w:val="28"/>
        </w:rPr>
        <w:t xml:space="preserve">»  </w:t>
      </w:r>
      <w:r w:rsidR="006E044D">
        <w:rPr>
          <w:rFonts w:ascii="Times New Roman" w:hAnsi="Times New Roman" w:cs="Times New Roman"/>
          <w:sz w:val="28"/>
          <w:szCs w:val="28"/>
        </w:rPr>
        <w:t>РЕШИЛА</w:t>
      </w:r>
      <w:r w:rsidRPr="0008409E">
        <w:rPr>
          <w:rFonts w:ascii="Times New Roman" w:hAnsi="Times New Roman" w:cs="Times New Roman"/>
          <w:sz w:val="28"/>
          <w:szCs w:val="28"/>
        </w:rPr>
        <w:t>:</w:t>
      </w:r>
    </w:p>
    <w:p w:rsidR="00FF6FA6" w:rsidRDefault="0008409E" w:rsidP="00F5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09E">
        <w:rPr>
          <w:rFonts w:ascii="Times New Roman" w:hAnsi="Times New Roman" w:cs="Times New Roman"/>
        </w:rPr>
        <w:t xml:space="preserve">           </w:t>
      </w:r>
      <w:r w:rsidR="00FF6FA6">
        <w:rPr>
          <w:rFonts w:ascii="Times New Roman" w:hAnsi="Times New Roman" w:cs="Times New Roman"/>
        </w:rPr>
        <w:t xml:space="preserve"> </w:t>
      </w:r>
      <w:r w:rsidRPr="0008409E">
        <w:rPr>
          <w:rFonts w:ascii="Times New Roman" w:hAnsi="Times New Roman" w:cs="Times New Roman"/>
        </w:rPr>
        <w:t xml:space="preserve"> </w:t>
      </w:r>
      <w:r w:rsidR="00F53833">
        <w:rPr>
          <w:rFonts w:ascii="Times New Roman" w:hAnsi="Times New Roman" w:cs="Times New Roman"/>
          <w:sz w:val="28"/>
          <w:szCs w:val="28"/>
        </w:rPr>
        <w:t>1. </w:t>
      </w:r>
      <w:r w:rsidRPr="0008409E">
        <w:rPr>
          <w:rFonts w:ascii="Times New Roman" w:hAnsi="Times New Roman" w:cs="Times New Roman"/>
          <w:sz w:val="28"/>
          <w:szCs w:val="28"/>
        </w:rPr>
        <w:t>Внести</w:t>
      </w:r>
      <w:r w:rsidR="006E044D">
        <w:rPr>
          <w:rFonts w:ascii="Times New Roman" w:hAnsi="Times New Roman" w:cs="Times New Roman"/>
          <w:sz w:val="28"/>
          <w:szCs w:val="28"/>
        </w:rPr>
        <w:t xml:space="preserve"> </w:t>
      </w:r>
      <w:r w:rsidRPr="0008409E">
        <w:rPr>
          <w:rFonts w:ascii="Times New Roman" w:hAnsi="Times New Roman" w:cs="Times New Roman"/>
          <w:sz w:val="28"/>
          <w:szCs w:val="28"/>
        </w:rPr>
        <w:t>в Положение о муниципальном лесном контроле на территории городского ок</w:t>
      </w:r>
      <w:r w:rsidR="006E044D">
        <w:rPr>
          <w:rFonts w:ascii="Times New Roman" w:hAnsi="Times New Roman" w:cs="Times New Roman"/>
          <w:sz w:val="28"/>
          <w:szCs w:val="28"/>
        </w:rPr>
        <w:t xml:space="preserve">руга «Город </w:t>
      </w:r>
      <w:proofErr w:type="spellStart"/>
      <w:r w:rsidR="006E044D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6E044D">
        <w:rPr>
          <w:rFonts w:ascii="Times New Roman" w:hAnsi="Times New Roman" w:cs="Times New Roman"/>
          <w:sz w:val="28"/>
          <w:szCs w:val="28"/>
        </w:rPr>
        <w:t>», утвержденным</w:t>
      </w:r>
      <w:r w:rsidRPr="0008409E">
        <w:rPr>
          <w:rFonts w:ascii="Times New Roman" w:hAnsi="Times New Roman" w:cs="Times New Roman"/>
          <w:sz w:val="28"/>
          <w:szCs w:val="28"/>
        </w:rPr>
        <w:t xml:space="preserve">  </w:t>
      </w:r>
      <w:r w:rsidR="002E0799">
        <w:rPr>
          <w:rFonts w:ascii="Times New Roman" w:hAnsi="Times New Roman" w:cs="Times New Roman"/>
          <w:sz w:val="28"/>
          <w:szCs w:val="28"/>
        </w:rPr>
        <w:t xml:space="preserve">решением Думы городского округа </w:t>
      </w:r>
      <w:r w:rsidR="007D295B">
        <w:rPr>
          <w:rFonts w:ascii="Times New Roman" w:hAnsi="Times New Roman" w:cs="Times New Roman"/>
          <w:sz w:val="28"/>
          <w:szCs w:val="28"/>
        </w:rPr>
        <w:t xml:space="preserve">«Город </w:t>
      </w:r>
      <w:proofErr w:type="spellStart"/>
      <w:r w:rsidR="007D295B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7D295B">
        <w:rPr>
          <w:rFonts w:ascii="Times New Roman" w:hAnsi="Times New Roman" w:cs="Times New Roman"/>
          <w:sz w:val="28"/>
          <w:szCs w:val="28"/>
        </w:rPr>
        <w:t>»</w:t>
      </w:r>
      <w:r w:rsidR="00530C5B">
        <w:rPr>
          <w:rFonts w:ascii="Times New Roman" w:hAnsi="Times New Roman" w:cs="Times New Roman"/>
          <w:sz w:val="28"/>
          <w:szCs w:val="28"/>
        </w:rPr>
        <w:t xml:space="preserve"> от 19.11.2021 № 293</w:t>
      </w:r>
      <w:r w:rsidR="00FB41CC">
        <w:rPr>
          <w:rFonts w:ascii="Times New Roman" w:hAnsi="Times New Roman" w:cs="Times New Roman"/>
          <w:sz w:val="28"/>
          <w:szCs w:val="28"/>
        </w:rPr>
        <w:t xml:space="preserve"> </w:t>
      </w:r>
      <w:r w:rsidR="00D73DCA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FF6FA6">
        <w:rPr>
          <w:rFonts w:ascii="Times New Roman" w:hAnsi="Times New Roman" w:cs="Times New Roman"/>
          <w:sz w:val="28"/>
          <w:szCs w:val="28"/>
        </w:rPr>
        <w:t>:</w:t>
      </w:r>
    </w:p>
    <w:p w:rsidR="00FF6FA6" w:rsidRDefault="00530C5B" w:rsidP="00D73DC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FA6">
        <w:rPr>
          <w:rFonts w:ascii="Times New Roman" w:hAnsi="Times New Roman" w:cs="Times New Roman"/>
          <w:sz w:val="28"/>
          <w:szCs w:val="28"/>
        </w:rPr>
        <w:tab/>
      </w:r>
      <w:r w:rsidR="00D73DCA" w:rsidRPr="00D73DCA">
        <w:rPr>
          <w:rFonts w:ascii="Times New Roman" w:hAnsi="Times New Roman" w:cs="Times New Roman"/>
          <w:b w:val="0"/>
          <w:sz w:val="28"/>
          <w:szCs w:val="28"/>
        </w:rPr>
        <w:t>1.1.</w:t>
      </w:r>
      <w:r w:rsidR="00D73DCA">
        <w:rPr>
          <w:rFonts w:ascii="Times New Roman" w:hAnsi="Times New Roman" w:cs="Times New Roman"/>
          <w:sz w:val="28"/>
          <w:szCs w:val="28"/>
        </w:rPr>
        <w:t xml:space="preserve"> </w:t>
      </w:r>
      <w:r w:rsidR="00D73DCA">
        <w:rPr>
          <w:rFonts w:ascii="Times New Roman" w:hAnsi="Times New Roman" w:cs="Times New Roman"/>
          <w:b w:val="0"/>
          <w:sz w:val="28"/>
          <w:szCs w:val="28"/>
        </w:rPr>
        <w:t>в абзаце 12 пункта 4.1. раздела 4  исключить слова «</w:t>
      </w:r>
      <w:proofErr w:type="gramStart"/>
      <w:r w:rsidR="00D73DCA">
        <w:rPr>
          <w:rFonts w:ascii="Times New Roman" w:hAnsi="Times New Roman" w:cs="Times New Roman"/>
          <w:b w:val="0"/>
          <w:sz w:val="28"/>
          <w:szCs w:val="28"/>
        </w:rPr>
        <w:t>,з</w:t>
      </w:r>
      <w:proofErr w:type="gramEnd"/>
      <w:r w:rsidR="00D73DCA">
        <w:rPr>
          <w:rFonts w:ascii="Times New Roman" w:hAnsi="Times New Roman" w:cs="Times New Roman"/>
          <w:b w:val="0"/>
          <w:sz w:val="28"/>
          <w:szCs w:val="28"/>
        </w:rPr>
        <w:t>а исключением случаев его проведения в соответствии с пунктами 3-6 части 1, частью 3 статьи 57 и частью 12 статьи 66 настоящего Федерального закона о контроле»;</w:t>
      </w:r>
    </w:p>
    <w:p w:rsidR="00D73DCA" w:rsidRDefault="00D73DCA" w:rsidP="00E1501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в абзаце 14 пункта 4.3 раздела 4 исключить слова «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 исключением случаев его проведения в соот</w:t>
      </w:r>
      <w:r w:rsidR="00E1501B">
        <w:rPr>
          <w:rFonts w:ascii="Times New Roman" w:hAnsi="Times New Roman" w:cs="Times New Roman"/>
          <w:b w:val="0"/>
          <w:sz w:val="28"/>
          <w:szCs w:val="28"/>
        </w:rPr>
        <w:t>ветствии с пунктами 3-6 части 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статьи 57 и частью 12 статьи 66 Федерального закона о контроле»;</w:t>
      </w:r>
    </w:p>
    <w:p w:rsidR="00E1501B" w:rsidRDefault="00E1501B" w:rsidP="00E1501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 в абзаце 11 пункта 4.4 раздела 4</w:t>
      </w:r>
      <w:r w:rsidRPr="00E150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исключить слова «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 исключением случаев ее проведения в соответствии с пунктами 3-6 части 1, частью 3 статьи 57 и частью 12 статьи 66 Федерального закона о контроле»;</w:t>
      </w:r>
    </w:p>
    <w:p w:rsidR="00D73DCA" w:rsidRDefault="00E1501B" w:rsidP="00D73DC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1.4. </w:t>
      </w:r>
      <w:r w:rsidR="00750C58">
        <w:rPr>
          <w:rFonts w:ascii="Times New Roman" w:hAnsi="Times New Roman" w:cs="Times New Roman"/>
          <w:b w:val="0"/>
          <w:sz w:val="28"/>
          <w:szCs w:val="28"/>
        </w:rPr>
        <w:t xml:space="preserve">в Приложении </w:t>
      </w:r>
      <w:r w:rsidR="006725B3">
        <w:rPr>
          <w:rFonts w:ascii="Times New Roman" w:hAnsi="Times New Roman" w:cs="Times New Roman"/>
          <w:b w:val="0"/>
          <w:sz w:val="28"/>
          <w:szCs w:val="28"/>
        </w:rPr>
        <w:t xml:space="preserve">«Ключевые показатели муниципального лесного контроля на территории городского округа «Город </w:t>
      </w:r>
      <w:proofErr w:type="spellStart"/>
      <w:r w:rsidR="006725B3">
        <w:rPr>
          <w:rFonts w:ascii="Times New Roman" w:hAnsi="Times New Roman" w:cs="Times New Roman"/>
          <w:b w:val="0"/>
          <w:sz w:val="28"/>
          <w:szCs w:val="28"/>
        </w:rPr>
        <w:t>Кизел</w:t>
      </w:r>
      <w:proofErr w:type="spellEnd"/>
      <w:r w:rsidR="006725B3">
        <w:rPr>
          <w:rFonts w:ascii="Times New Roman" w:hAnsi="Times New Roman" w:cs="Times New Roman"/>
          <w:b w:val="0"/>
          <w:sz w:val="28"/>
          <w:szCs w:val="28"/>
        </w:rPr>
        <w:t xml:space="preserve">» и их целевые значения, индикативные показатели в муниципальном лесном контроле на территории городского округа «Город </w:t>
      </w:r>
      <w:proofErr w:type="spellStart"/>
      <w:r w:rsidR="006725B3">
        <w:rPr>
          <w:rFonts w:ascii="Times New Roman" w:hAnsi="Times New Roman" w:cs="Times New Roman"/>
          <w:b w:val="0"/>
          <w:sz w:val="28"/>
          <w:szCs w:val="28"/>
        </w:rPr>
        <w:t>Кизел</w:t>
      </w:r>
      <w:proofErr w:type="spellEnd"/>
      <w:r w:rsidR="006725B3">
        <w:rPr>
          <w:rFonts w:ascii="Times New Roman" w:hAnsi="Times New Roman" w:cs="Times New Roman"/>
          <w:b w:val="0"/>
          <w:sz w:val="28"/>
          <w:szCs w:val="28"/>
        </w:rPr>
        <w:t>» в  пункте 1 исключить позицию: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05"/>
        <w:gridCol w:w="3140"/>
      </w:tblGrid>
      <w:tr w:rsidR="006725B3" w:rsidRPr="001D08CC" w:rsidTr="003047A7">
        <w:tc>
          <w:tcPr>
            <w:tcW w:w="3437" w:type="pct"/>
          </w:tcPr>
          <w:p w:rsidR="006725B3" w:rsidRPr="001D08CC" w:rsidRDefault="006725B3" w:rsidP="003047A7">
            <w:pPr>
              <w:pStyle w:val="ConsPlusNormal"/>
              <w:ind w:left="284" w:right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8CC">
              <w:rPr>
                <w:rFonts w:ascii="Times New Roman" w:hAnsi="Times New Roman" w:cs="Times New Roman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</w:p>
        </w:tc>
        <w:tc>
          <w:tcPr>
            <w:tcW w:w="1563" w:type="pct"/>
            <w:vAlign w:val="center"/>
          </w:tcPr>
          <w:p w:rsidR="006725B3" w:rsidRPr="001D08CC" w:rsidRDefault="006725B3" w:rsidP="003047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8C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6725B3" w:rsidRPr="00FF6FA6" w:rsidRDefault="006725B3" w:rsidP="00D73DC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409E" w:rsidRPr="0008409E" w:rsidRDefault="00F53833" w:rsidP="00F538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</w:t>
      </w:r>
      <w:r w:rsidR="00FF6FA6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>2. </w:t>
      </w:r>
      <w:r w:rsidR="00250904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8409E" w:rsidRPr="0008409E">
        <w:rPr>
          <w:rFonts w:ascii="Times New Roman" w:hAnsi="Times New Roman" w:cs="Times New Roman"/>
          <w:sz w:val="28"/>
          <w:szCs w:val="28"/>
        </w:rPr>
        <w:t xml:space="preserve"> обнародовать в МБУ «</w:t>
      </w:r>
      <w:proofErr w:type="spellStart"/>
      <w:r w:rsidR="0008409E" w:rsidRPr="0008409E">
        <w:rPr>
          <w:rFonts w:ascii="Times New Roman" w:hAnsi="Times New Roman" w:cs="Times New Roman"/>
          <w:sz w:val="28"/>
          <w:szCs w:val="28"/>
        </w:rPr>
        <w:t>Кизеловская</w:t>
      </w:r>
      <w:proofErr w:type="spellEnd"/>
      <w:r w:rsidR="0008409E" w:rsidRPr="0008409E">
        <w:rPr>
          <w:rFonts w:ascii="Times New Roman" w:hAnsi="Times New Roman" w:cs="Times New Roman"/>
          <w:sz w:val="28"/>
          <w:szCs w:val="28"/>
        </w:rPr>
        <w:t xml:space="preserve">              библиотека» и разместить на официальном сайте администрации города </w:t>
      </w:r>
      <w:proofErr w:type="spellStart"/>
      <w:r w:rsidR="0008409E" w:rsidRPr="0008409E">
        <w:rPr>
          <w:rFonts w:ascii="Times New Roman" w:hAnsi="Times New Roman" w:cs="Times New Roman"/>
          <w:sz w:val="28"/>
          <w:szCs w:val="28"/>
        </w:rPr>
        <w:t>Кизела</w:t>
      </w:r>
      <w:proofErr w:type="spellEnd"/>
      <w:r w:rsidR="006725B3">
        <w:rPr>
          <w:rFonts w:ascii="Times New Roman" w:hAnsi="Times New Roman" w:cs="Times New Roman"/>
          <w:sz w:val="28"/>
          <w:szCs w:val="28"/>
        </w:rPr>
        <w:t xml:space="preserve"> в телекоммуникационной сети «Интернет»</w:t>
      </w:r>
      <w:proofErr w:type="gramStart"/>
      <w:r w:rsidR="0008409E" w:rsidRPr="0008409E">
        <w:rPr>
          <w:rFonts w:ascii="Times New Roman" w:hAnsi="Times New Roman" w:cs="Times New Roman"/>
          <w:sz w:val="28"/>
          <w:szCs w:val="28"/>
        </w:rPr>
        <w:t xml:space="preserve"> </w:t>
      </w:r>
      <w:r w:rsidR="004105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8409E" w:rsidRPr="0008409E" w:rsidRDefault="0008409E" w:rsidP="00F53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409E">
        <w:rPr>
          <w:rFonts w:ascii="Times New Roman" w:hAnsi="Times New Roman" w:cs="Times New Roman"/>
          <w:sz w:val="28"/>
        </w:rPr>
        <w:t xml:space="preserve">3. Настоящее </w:t>
      </w:r>
      <w:r w:rsidR="00250904">
        <w:rPr>
          <w:rFonts w:ascii="Times New Roman" w:hAnsi="Times New Roman" w:cs="Times New Roman"/>
          <w:sz w:val="28"/>
        </w:rPr>
        <w:t>решение</w:t>
      </w:r>
      <w:r w:rsidRPr="0008409E">
        <w:rPr>
          <w:rFonts w:ascii="Times New Roman" w:hAnsi="Times New Roman" w:cs="Times New Roman"/>
          <w:sz w:val="28"/>
        </w:rPr>
        <w:t xml:space="preserve"> вступает в силу с момента обнародования.</w:t>
      </w:r>
    </w:p>
    <w:p w:rsidR="0008409E" w:rsidRPr="0008409E" w:rsidRDefault="00F53833" w:rsidP="00F53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4. </w:t>
      </w:r>
      <w:proofErr w:type="gramStart"/>
      <w:r w:rsidR="0008409E" w:rsidRPr="0008409E">
        <w:rPr>
          <w:rFonts w:ascii="Times New Roman" w:hAnsi="Times New Roman" w:cs="Times New Roman"/>
          <w:sz w:val="28"/>
        </w:rPr>
        <w:t>Контроль за</w:t>
      </w:r>
      <w:proofErr w:type="gramEnd"/>
      <w:r w:rsidR="0008409E" w:rsidRPr="0008409E">
        <w:rPr>
          <w:rFonts w:ascii="Times New Roman" w:hAnsi="Times New Roman" w:cs="Times New Roman"/>
          <w:sz w:val="28"/>
        </w:rPr>
        <w:t xml:space="preserve"> исполнением</w:t>
      </w:r>
      <w:r w:rsidR="00250904">
        <w:rPr>
          <w:rFonts w:ascii="Times New Roman" w:hAnsi="Times New Roman" w:cs="Times New Roman"/>
          <w:sz w:val="28"/>
        </w:rPr>
        <w:t xml:space="preserve"> настоящего решения</w:t>
      </w:r>
      <w:r w:rsidR="0008409E" w:rsidRPr="0008409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возложить на председателя Думы городского округа «Город </w:t>
      </w:r>
      <w:proofErr w:type="spellStart"/>
      <w:r>
        <w:rPr>
          <w:rFonts w:ascii="Times New Roman" w:hAnsi="Times New Roman" w:cs="Times New Roman"/>
          <w:sz w:val="28"/>
        </w:rPr>
        <w:t>Кизел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F53833" w:rsidRDefault="00F53833" w:rsidP="00F5383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53833" w:rsidRDefault="00F53833" w:rsidP="00F5383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53833" w:rsidRDefault="00F53833" w:rsidP="00F53833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000"/>
      </w:tblPr>
      <w:tblGrid>
        <w:gridCol w:w="5070"/>
        <w:gridCol w:w="4961"/>
      </w:tblGrid>
      <w:tr w:rsidR="00F53833" w:rsidRPr="00F53833" w:rsidTr="00F53833">
        <w:trPr>
          <w:trHeight w:val="1056"/>
        </w:trPr>
        <w:tc>
          <w:tcPr>
            <w:tcW w:w="5070" w:type="dxa"/>
          </w:tcPr>
          <w:p w:rsidR="00F53833" w:rsidRDefault="00F53833" w:rsidP="00F53833">
            <w:pPr>
              <w:spacing w:after="0" w:line="240" w:lineRule="auto"/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городского округа – глава </w:t>
            </w:r>
          </w:p>
          <w:p w:rsidR="00F53833" w:rsidRPr="00F53833" w:rsidRDefault="00F53833" w:rsidP="00F53833">
            <w:pPr>
              <w:spacing w:after="0" w:line="240" w:lineRule="auto"/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53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А.В. Родыгин</w:t>
            </w:r>
          </w:p>
        </w:tc>
        <w:tc>
          <w:tcPr>
            <w:tcW w:w="4961" w:type="dxa"/>
          </w:tcPr>
          <w:p w:rsidR="00F53833" w:rsidRDefault="00F53833" w:rsidP="00F53833">
            <w:pPr>
              <w:spacing w:after="0" w:line="240" w:lineRule="auto"/>
              <w:ind w:left="-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3833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F53833" w:rsidRDefault="00F53833" w:rsidP="00F53833">
            <w:pPr>
              <w:spacing w:after="0" w:line="240" w:lineRule="auto"/>
              <w:ind w:left="-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3833" w:rsidRDefault="00F53833" w:rsidP="00F53833">
            <w:pPr>
              <w:spacing w:after="0" w:line="240" w:lineRule="auto"/>
              <w:ind w:left="-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833" w:rsidRDefault="00F53833" w:rsidP="00F53833">
            <w:pPr>
              <w:spacing w:after="0" w:line="240" w:lineRule="auto"/>
              <w:ind w:left="-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  <w:p w:rsidR="00F53833" w:rsidRPr="00F53833" w:rsidRDefault="00F53833" w:rsidP="00F53833">
            <w:pPr>
              <w:spacing w:after="0" w:line="240" w:lineRule="auto"/>
              <w:ind w:left="-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833" w:rsidRDefault="00F53833" w:rsidP="00F538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3833" w:rsidRDefault="00F53833" w:rsidP="00F538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3833" w:rsidRDefault="00F53833" w:rsidP="00F538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6FA6" w:rsidRDefault="00FF6FA6" w:rsidP="00F538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FF6FA6" w:rsidSect="004A7D7C">
      <w:foot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067" w:rsidRDefault="00933067" w:rsidP="00007A66">
      <w:pPr>
        <w:spacing w:after="0" w:line="240" w:lineRule="auto"/>
      </w:pPr>
      <w:r>
        <w:separator/>
      </w:r>
    </w:p>
  </w:endnote>
  <w:endnote w:type="continuationSeparator" w:id="0">
    <w:p w:rsidR="00933067" w:rsidRDefault="00933067" w:rsidP="0000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CF3" w:rsidRPr="00394CF3" w:rsidRDefault="00933067" w:rsidP="00394CF3">
    <w:pPr>
      <w:tabs>
        <w:tab w:val="left" w:pos="4260"/>
      </w:tabs>
      <w:jc w:val="both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067" w:rsidRDefault="00933067" w:rsidP="00007A66">
      <w:pPr>
        <w:spacing w:after="0" w:line="240" w:lineRule="auto"/>
      </w:pPr>
      <w:r>
        <w:separator/>
      </w:r>
    </w:p>
  </w:footnote>
  <w:footnote w:type="continuationSeparator" w:id="0">
    <w:p w:rsidR="00933067" w:rsidRDefault="00933067" w:rsidP="00007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09E"/>
    <w:rsid w:val="00007A66"/>
    <w:rsid w:val="00037D1D"/>
    <w:rsid w:val="00080D7B"/>
    <w:rsid w:val="0008409E"/>
    <w:rsid w:val="000B1912"/>
    <w:rsid w:val="001912E2"/>
    <w:rsid w:val="001928EE"/>
    <w:rsid w:val="001C3552"/>
    <w:rsid w:val="002443EF"/>
    <w:rsid w:val="00250904"/>
    <w:rsid w:val="002B7649"/>
    <w:rsid w:val="002E0799"/>
    <w:rsid w:val="003262BA"/>
    <w:rsid w:val="00372052"/>
    <w:rsid w:val="003B6108"/>
    <w:rsid w:val="00410592"/>
    <w:rsid w:val="00463671"/>
    <w:rsid w:val="004A7D7C"/>
    <w:rsid w:val="004B332B"/>
    <w:rsid w:val="004B5CA7"/>
    <w:rsid w:val="004C0778"/>
    <w:rsid w:val="00530C5B"/>
    <w:rsid w:val="005C3EC7"/>
    <w:rsid w:val="005E7BC8"/>
    <w:rsid w:val="00607756"/>
    <w:rsid w:val="006725B3"/>
    <w:rsid w:val="006A0C90"/>
    <w:rsid w:val="006E044D"/>
    <w:rsid w:val="006E192D"/>
    <w:rsid w:val="0073771F"/>
    <w:rsid w:val="00750C58"/>
    <w:rsid w:val="007518C3"/>
    <w:rsid w:val="00755685"/>
    <w:rsid w:val="007861A8"/>
    <w:rsid w:val="007D295B"/>
    <w:rsid w:val="007E6659"/>
    <w:rsid w:val="008C4F3C"/>
    <w:rsid w:val="008D0475"/>
    <w:rsid w:val="00930726"/>
    <w:rsid w:val="00933067"/>
    <w:rsid w:val="009579A1"/>
    <w:rsid w:val="009732E8"/>
    <w:rsid w:val="00973B49"/>
    <w:rsid w:val="009B3B8A"/>
    <w:rsid w:val="009F52ED"/>
    <w:rsid w:val="00A14862"/>
    <w:rsid w:val="00AB6205"/>
    <w:rsid w:val="00BE4541"/>
    <w:rsid w:val="00C46BCD"/>
    <w:rsid w:val="00C70D6F"/>
    <w:rsid w:val="00C83B1D"/>
    <w:rsid w:val="00C84B92"/>
    <w:rsid w:val="00CB4F9E"/>
    <w:rsid w:val="00CF4B42"/>
    <w:rsid w:val="00D73DCA"/>
    <w:rsid w:val="00D75B5B"/>
    <w:rsid w:val="00DA2E7C"/>
    <w:rsid w:val="00DB7878"/>
    <w:rsid w:val="00DD04DF"/>
    <w:rsid w:val="00DD33D5"/>
    <w:rsid w:val="00DD5D97"/>
    <w:rsid w:val="00DE1D06"/>
    <w:rsid w:val="00E1501B"/>
    <w:rsid w:val="00E32D38"/>
    <w:rsid w:val="00F53833"/>
    <w:rsid w:val="00F81AA8"/>
    <w:rsid w:val="00FB41CC"/>
    <w:rsid w:val="00FF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409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0840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8409E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840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1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86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73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3DCA"/>
  </w:style>
  <w:style w:type="paragraph" w:styleId="a8">
    <w:name w:val="footer"/>
    <w:basedOn w:val="a"/>
    <w:link w:val="a9"/>
    <w:uiPriority w:val="99"/>
    <w:semiHidden/>
    <w:unhideWhenUsed/>
    <w:rsid w:val="00D73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3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44A3C-1CCF-475E-BF29-877E70D0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Kovrizhnikh</dc:creator>
  <cp:keywords/>
  <dc:description/>
  <cp:lastModifiedBy>User</cp:lastModifiedBy>
  <cp:revision>26</cp:revision>
  <cp:lastPrinted>2024-05-21T09:04:00Z</cp:lastPrinted>
  <dcterms:created xsi:type="dcterms:W3CDTF">2022-01-26T04:09:00Z</dcterms:created>
  <dcterms:modified xsi:type="dcterms:W3CDTF">2024-06-03T03:55:00Z</dcterms:modified>
</cp:coreProperties>
</file>